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D6B" w:rsidRPr="00CE6D6B" w:rsidRDefault="00CE6D6B" w:rsidP="00CE6D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E6D6B">
        <w:rPr>
          <w:rFonts w:ascii="Times New Roman" w:hAnsi="Times New Roman" w:cs="Times New Roman"/>
          <w:b/>
          <w:sz w:val="20"/>
          <w:szCs w:val="20"/>
          <w:lang w:val="kk-KZ"/>
        </w:rPr>
        <w:t>ИИН 690313401840</w:t>
      </w:r>
    </w:p>
    <w:p w:rsidR="00CE6D6B" w:rsidRPr="00CE6D6B" w:rsidRDefault="00CE6D6B" w:rsidP="00CE6D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E6D6B">
        <w:rPr>
          <w:rFonts w:ascii="Times New Roman" w:hAnsi="Times New Roman" w:cs="Times New Roman"/>
          <w:b/>
          <w:sz w:val="20"/>
          <w:szCs w:val="20"/>
          <w:lang w:val="kk-KZ"/>
        </w:rPr>
        <w:t>87713902152</w:t>
      </w:r>
    </w:p>
    <w:p w:rsidR="00CE6D6B" w:rsidRPr="00CE6D6B" w:rsidRDefault="00CE6D6B" w:rsidP="00CE6D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CE6D6B" w:rsidRPr="00CE6D6B" w:rsidRDefault="00CE6D6B" w:rsidP="00CE6D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E6D6B">
        <w:rPr>
          <w:rFonts w:ascii="Times New Roman" w:hAnsi="Times New Roman" w:cs="Times New Roman"/>
          <w:b/>
          <w:sz w:val="20"/>
          <w:szCs w:val="20"/>
        </w:rPr>
        <w:t>КУРБАНХАЖИЕВА</w:t>
      </w:r>
      <w:r w:rsidRPr="00CE6D6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CE6D6B">
        <w:rPr>
          <w:rFonts w:ascii="Times New Roman" w:hAnsi="Times New Roman" w:cs="Times New Roman"/>
          <w:b/>
          <w:sz w:val="20"/>
          <w:szCs w:val="20"/>
        </w:rPr>
        <w:t>Феруза</w:t>
      </w:r>
      <w:proofErr w:type="spellEnd"/>
      <w:r w:rsidRPr="00CE6D6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Pr="00CE6D6B">
        <w:rPr>
          <w:rFonts w:ascii="Times New Roman" w:hAnsi="Times New Roman" w:cs="Times New Roman"/>
          <w:b/>
          <w:sz w:val="20"/>
          <w:szCs w:val="20"/>
        </w:rPr>
        <w:t>Набихановна</w:t>
      </w:r>
      <w:proofErr w:type="spellEnd"/>
      <w:r w:rsidRPr="00CE6D6B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CE6D6B" w:rsidRPr="00CE6D6B" w:rsidRDefault="00CE6D6B" w:rsidP="00CE6D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E6D6B">
        <w:rPr>
          <w:rFonts w:ascii="Times New Roman" w:hAnsi="Times New Roman" w:cs="Times New Roman"/>
          <w:b/>
          <w:sz w:val="20"/>
          <w:szCs w:val="20"/>
          <w:lang w:val="kk-KZ"/>
        </w:rPr>
        <w:t>Х.А.Яссауи атындағы жалпы білім беретін мектебінің өзбек тілі мен әдебиеті пәні мұғалімі.</w:t>
      </w:r>
    </w:p>
    <w:p w:rsidR="00CE6D6B" w:rsidRPr="00CE6D6B" w:rsidRDefault="00CE6D6B" w:rsidP="00CE6D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E6D6B">
        <w:rPr>
          <w:rFonts w:ascii="Times New Roman" w:hAnsi="Times New Roman" w:cs="Times New Roman"/>
          <w:b/>
          <w:sz w:val="20"/>
          <w:szCs w:val="20"/>
          <w:lang w:val="kk-KZ"/>
        </w:rPr>
        <w:t>Түркістан облысы, Сауран ауданы</w:t>
      </w:r>
    </w:p>
    <w:p w:rsidR="00CE6D6B" w:rsidRPr="00CE6D6B" w:rsidRDefault="00CE6D6B" w:rsidP="00CE6D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CE6D6B" w:rsidRPr="00CE6D6B" w:rsidRDefault="00CE6D6B" w:rsidP="00CE6D6B">
      <w:pPr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0"/>
          <w:szCs w:val="20"/>
          <w:lang w:val="uz-Cyrl-UZ"/>
        </w:rPr>
      </w:pPr>
      <w:r w:rsidRPr="00CE6D6B">
        <w:rPr>
          <w:rFonts w:ascii="Times New Roman" w:hAnsi="Times New Roman" w:cs="Times New Roman"/>
          <w:b/>
          <w:spacing w:val="1"/>
          <w:sz w:val="20"/>
          <w:szCs w:val="20"/>
          <w:lang w:val="uz-Cyrl-UZ"/>
        </w:rPr>
        <w:t>“ЧИНОР” РОМАНИДАН ПАРЧА</w:t>
      </w:r>
    </w:p>
    <w:p w:rsidR="00CE6D6B" w:rsidRPr="00CE6D6B" w:rsidRDefault="00CE6D6B" w:rsidP="00CE6D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1"/>
        <w:tblW w:w="1151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68"/>
        <w:gridCol w:w="2317"/>
        <w:gridCol w:w="1119"/>
        <w:gridCol w:w="2693"/>
        <w:gridCol w:w="2297"/>
        <w:gridCol w:w="1418"/>
      </w:tblGrid>
      <w:tr w:rsidR="00CE6D6B" w:rsidRPr="00CE6D6B" w:rsidTr="00CE6D6B">
        <w:trPr>
          <w:trHeight w:val="28"/>
        </w:trPr>
        <w:tc>
          <w:tcPr>
            <w:tcW w:w="3985" w:type="dxa"/>
            <w:gridSpan w:val="2"/>
          </w:tcPr>
          <w:p w:rsidR="00CE6D6B" w:rsidRPr="00CE6D6B" w:rsidRDefault="00CE6D6B" w:rsidP="00CE6D6B">
            <w:pPr>
              <w:pStyle w:val="a8"/>
              <w:rPr>
                <w:rFonts w:eastAsia="Calibri"/>
                <w:b/>
                <w:sz w:val="20"/>
                <w:szCs w:val="20"/>
                <w:lang w:val="uz-Cyrl-UZ" w:eastAsia="en-US"/>
              </w:rPr>
            </w:pPr>
            <w:r w:rsidRPr="00CE6D6B">
              <w:rPr>
                <w:b/>
                <w:sz w:val="20"/>
                <w:szCs w:val="20"/>
                <w:lang w:val="uz-Cyrl-UZ"/>
              </w:rPr>
              <w:t>Таълимий мақсадлар</w:t>
            </w:r>
          </w:p>
        </w:tc>
        <w:tc>
          <w:tcPr>
            <w:tcW w:w="7527" w:type="dxa"/>
            <w:gridSpan w:val="4"/>
          </w:tcPr>
          <w:p w:rsidR="00CE6D6B" w:rsidRPr="00CE6D6B" w:rsidRDefault="00CE6D6B" w:rsidP="00CE6D6B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8.1.2.1. Б</w:t>
            </w:r>
            <w:r w:rsidRPr="00CE6D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</w:t>
            </w:r>
            <w:r w:rsidRPr="00CE6D6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и</w:t>
            </w:r>
            <w:r w:rsidRPr="00CE6D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ий асарнинг ғояси ва жўшқинлигини миллий манфа</w:t>
            </w:r>
            <w:r w:rsidRPr="00CE6D6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а</w:t>
            </w:r>
            <w:r w:rsidRPr="00CE6D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тлар   нуқтаи назаридан очиш;</w:t>
            </w:r>
          </w:p>
          <w:p w:rsidR="00CE6D6B" w:rsidRPr="00CE6D6B" w:rsidRDefault="00CE6D6B" w:rsidP="00CE6D6B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8.3.3.1 А</w:t>
            </w:r>
            <w:r w:rsidRPr="00CE6D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сарнинг бадиий-ғоявий қадриятларини гуманистик нуқтаи назардан таҳлил қилиб, адабий эссе ёзиш</w:t>
            </w:r>
            <w:r w:rsidRPr="00CE6D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CE6D6B" w:rsidRPr="00CE6D6B" w:rsidTr="00CE6D6B">
        <w:trPr>
          <w:trHeight w:val="28"/>
        </w:trPr>
        <w:tc>
          <w:tcPr>
            <w:tcW w:w="3985" w:type="dxa"/>
            <w:gridSpan w:val="2"/>
          </w:tcPr>
          <w:p w:rsidR="00CE6D6B" w:rsidRPr="00CE6D6B" w:rsidRDefault="00CE6D6B" w:rsidP="00CE6D6B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uz-Cyrl-UZ" w:eastAsia="ru-RU"/>
              </w:rPr>
            </w:pPr>
            <w:r w:rsidRPr="00CE6D6B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uz-Cyrl-UZ" w:eastAsia="ru-RU"/>
              </w:rPr>
              <w:t>Дарснинг мақсади</w:t>
            </w:r>
          </w:p>
        </w:tc>
        <w:tc>
          <w:tcPr>
            <w:tcW w:w="7527" w:type="dxa"/>
            <w:gridSpan w:val="4"/>
          </w:tcPr>
          <w:p w:rsidR="00CE6D6B" w:rsidRDefault="00CE6D6B" w:rsidP="00CE6D6B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Асар мазмунини тўлиқ ўзлаштириш;</w:t>
            </w:r>
          </w:p>
          <w:p w:rsidR="00CE6D6B" w:rsidRPr="00CE6D6B" w:rsidRDefault="00CE6D6B" w:rsidP="00CE6D6B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E6D6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Унинг бадиий-ғоявий қадриятларини гуманистик нуқтаи назардан таҳлил қилиш.</w:t>
            </w:r>
          </w:p>
        </w:tc>
      </w:tr>
      <w:tr w:rsidR="00CE6D6B" w:rsidRPr="00CE6D6B" w:rsidTr="00CE6D6B">
        <w:trPr>
          <w:trHeight w:val="28"/>
        </w:trPr>
        <w:tc>
          <w:tcPr>
            <w:tcW w:w="11512" w:type="dxa"/>
            <w:gridSpan w:val="6"/>
          </w:tcPr>
          <w:p w:rsidR="00CE6D6B" w:rsidRPr="00CE6D6B" w:rsidRDefault="00CE6D6B" w:rsidP="00CE6D6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E6D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Дарснинг бориши</w:t>
            </w:r>
          </w:p>
        </w:tc>
      </w:tr>
      <w:tr w:rsidR="00CE6D6B" w:rsidRPr="00CE6D6B" w:rsidTr="00CE6D6B">
        <w:trPr>
          <w:trHeight w:val="27"/>
        </w:trPr>
        <w:tc>
          <w:tcPr>
            <w:tcW w:w="1668" w:type="dxa"/>
          </w:tcPr>
          <w:p w:rsidR="00CE6D6B" w:rsidRPr="00CE6D6B" w:rsidRDefault="00CE6D6B" w:rsidP="00CE6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E6D6B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uz-Cyrl-UZ" w:eastAsia="ru-RU"/>
              </w:rPr>
              <w:t>Дарс босқичлари</w:t>
            </w:r>
          </w:p>
        </w:tc>
        <w:tc>
          <w:tcPr>
            <w:tcW w:w="3436" w:type="dxa"/>
            <w:gridSpan w:val="2"/>
          </w:tcPr>
          <w:p w:rsidR="00CE6D6B" w:rsidRPr="00CE6D6B" w:rsidRDefault="00CE6D6B" w:rsidP="00CE6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E6D6B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uz-Cyrl-UZ" w:eastAsia="ru-RU"/>
              </w:rPr>
              <w:t>Педагог ҳаракати</w:t>
            </w:r>
          </w:p>
        </w:tc>
        <w:tc>
          <w:tcPr>
            <w:tcW w:w="2693" w:type="dxa"/>
          </w:tcPr>
          <w:p w:rsidR="00CE6D6B" w:rsidRPr="00CE6D6B" w:rsidRDefault="00CE6D6B" w:rsidP="00CE6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E6D6B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uz-Cyrl-UZ" w:eastAsia="ru-RU"/>
              </w:rPr>
              <w:t>Ўқувчининг ҳаракати</w:t>
            </w:r>
          </w:p>
        </w:tc>
        <w:tc>
          <w:tcPr>
            <w:tcW w:w="2297" w:type="dxa"/>
          </w:tcPr>
          <w:p w:rsidR="00CE6D6B" w:rsidRPr="00CE6D6B" w:rsidRDefault="00CE6D6B" w:rsidP="00CE6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E6D6B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uz-Cyrl-UZ" w:eastAsia="ru-RU"/>
              </w:rPr>
              <w:t>Баҳолаш</w:t>
            </w:r>
          </w:p>
        </w:tc>
        <w:tc>
          <w:tcPr>
            <w:tcW w:w="1418" w:type="dxa"/>
          </w:tcPr>
          <w:p w:rsidR="00CE6D6B" w:rsidRPr="00CE6D6B" w:rsidRDefault="00CE6D6B" w:rsidP="00CE6D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E6D6B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Ресурс</w:t>
            </w:r>
            <w:r w:rsidRPr="00CE6D6B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uz-Cyrl-UZ" w:eastAsia="ru-RU"/>
              </w:rPr>
              <w:t>л</w:t>
            </w:r>
            <w:r w:rsidRPr="00CE6D6B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eastAsia="ru-RU"/>
              </w:rPr>
              <w:t>ар</w:t>
            </w:r>
          </w:p>
        </w:tc>
      </w:tr>
      <w:tr w:rsidR="00CE6D6B" w:rsidRPr="00CE6D6B" w:rsidTr="00CE6D6B">
        <w:trPr>
          <w:trHeight w:val="767"/>
        </w:trPr>
        <w:tc>
          <w:tcPr>
            <w:tcW w:w="1668" w:type="dxa"/>
          </w:tcPr>
          <w:p w:rsidR="00CE6D6B" w:rsidRPr="00CE6D6B" w:rsidRDefault="00CE6D6B" w:rsidP="00CE6D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E6D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Дарснинг кириш қисми</w:t>
            </w:r>
          </w:p>
        </w:tc>
        <w:tc>
          <w:tcPr>
            <w:tcW w:w="3436" w:type="dxa"/>
            <w:gridSpan w:val="2"/>
          </w:tcPr>
          <w:p w:rsidR="00CE6D6B" w:rsidRPr="00CE6D6B" w:rsidRDefault="00CE6D6B" w:rsidP="00CE6D6B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z-Cyrl-UZ" w:eastAsia="zh-CN"/>
              </w:rPr>
            </w:pPr>
            <w:r w:rsidRPr="00CE6D6B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uz-Cyrl-UZ" w:eastAsia="zh-CN"/>
              </w:rPr>
              <w:t xml:space="preserve">Дарснинг ташкилий қисми . Синфда психологик аҳвол ўрнатади. “Мен бугун хурсандман, чунки...” машқини ўтказади. “Сирли қутича” усули орқали ўтган мавзуни мустаҳкамлайди. </w:t>
            </w:r>
            <w:r w:rsidRPr="00CE6D6B">
              <w:rPr>
                <w:rFonts w:ascii="Times New Roman" w:hAnsi="Times New Roman" w:cs="Times New Roman"/>
                <w:spacing w:val="3"/>
                <w:sz w:val="20"/>
                <w:szCs w:val="20"/>
                <w:lang w:val="uz-Cyrl-UZ"/>
              </w:rPr>
              <w:t>Ўқувчилар диққатини чорлаб, дарсга жалб этади. Бугунги дарснинг мавзуси ва таълимий мақсадлари билан таништиради.</w:t>
            </w:r>
          </w:p>
        </w:tc>
        <w:tc>
          <w:tcPr>
            <w:tcW w:w="2693" w:type="dxa"/>
          </w:tcPr>
          <w:p w:rsidR="00CE6D6B" w:rsidRPr="00CE6D6B" w:rsidRDefault="00CE6D6B" w:rsidP="00CE6D6B">
            <w:pPr>
              <w:pStyle w:val="a8"/>
              <w:rPr>
                <w:sz w:val="20"/>
                <w:szCs w:val="20"/>
                <w:lang w:val="uz-Cyrl-UZ"/>
              </w:rPr>
            </w:pPr>
            <w:r w:rsidRPr="00CE6D6B">
              <w:rPr>
                <w:sz w:val="20"/>
                <w:szCs w:val="20"/>
                <w:lang w:val="uz-Cyrl-UZ"/>
              </w:rPr>
              <w:t>Саломлашади. Навбатчи ахбороти. “Мен бугун хурсандман, чунки...” машқида иштирок этади. Сирли қутича ичидаги қоғозга ёзилган саволларга жавоб беради.</w:t>
            </w:r>
          </w:p>
          <w:p w:rsidR="00CE6D6B" w:rsidRPr="00CE6D6B" w:rsidRDefault="00CE6D6B" w:rsidP="00CE6D6B">
            <w:pPr>
              <w:pStyle w:val="a8"/>
              <w:rPr>
                <w:sz w:val="20"/>
                <w:szCs w:val="20"/>
                <w:lang w:val="uz-Cyrl-UZ"/>
              </w:rPr>
            </w:pPr>
            <w:r w:rsidRPr="00CE6D6B">
              <w:rPr>
                <w:sz w:val="20"/>
                <w:szCs w:val="20"/>
                <w:lang w:val="uz-Cyrl-UZ"/>
              </w:rPr>
              <w:t>Ўтган мавзуни мустаҳкамлайди. Янги дарснинг мавзуси ва таълимий мақсадлари билан танишади.</w:t>
            </w:r>
          </w:p>
        </w:tc>
        <w:tc>
          <w:tcPr>
            <w:tcW w:w="2297" w:type="dxa"/>
          </w:tcPr>
          <w:p w:rsidR="00CE6D6B" w:rsidRPr="00CE6D6B" w:rsidRDefault="00CE6D6B" w:rsidP="00CE6D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CE6D6B" w:rsidRPr="00CE6D6B" w:rsidRDefault="00CE6D6B" w:rsidP="00CE6D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E6D6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Иш дафтарлари</w:t>
            </w:r>
          </w:p>
        </w:tc>
      </w:tr>
      <w:tr w:rsidR="00CE6D6B" w:rsidRPr="00CE6D6B" w:rsidTr="00CE6D6B">
        <w:trPr>
          <w:trHeight w:val="1123"/>
        </w:trPr>
        <w:tc>
          <w:tcPr>
            <w:tcW w:w="1668" w:type="dxa"/>
          </w:tcPr>
          <w:p w:rsidR="00CE6D6B" w:rsidRPr="00CE6D6B" w:rsidRDefault="00CE6D6B" w:rsidP="00CE6D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E6D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Дарснинг асосий қисми</w:t>
            </w:r>
          </w:p>
        </w:tc>
        <w:tc>
          <w:tcPr>
            <w:tcW w:w="3436" w:type="dxa"/>
            <w:gridSpan w:val="2"/>
          </w:tcPr>
          <w:p w:rsidR="00CE6D6B" w:rsidRPr="00CE6D6B" w:rsidRDefault="00CE6D6B" w:rsidP="00CE6D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E6D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Якка тартибда ишлаш</w:t>
            </w:r>
          </w:p>
          <w:p w:rsidR="00CE6D6B" w:rsidRPr="00CE6D6B" w:rsidRDefault="00CE6D6B" w:rsidP="00CE6D6B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E6D6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1-топшириқ</w:t>
            </w:r>
          </w:p>
          <w:p w:rsidR="00CE6D6B" w:rsidRPr="00CE6D6B" w:rsidRDefault="00CE6D6B" w:rsidP="00CE6D6B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E6D6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«Ким чаққон» усули. </w:t>
            </w:r>
            <w:r w:rsidRPr="00CE6D6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(“Чинор” романидаги парчадан таянч сўзларни шарга ёзиш орқали амалга оширилади)</w:t>
            </w:r>
          </w:p>
          <w:p w:rsidR="00CE6D6B" w:rsidRPr="00CE6D6B" w:rsidRDefault="00CE6D6B" w:rsidP="00CE6D6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E6D6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2-топшириқ.</w:t>
            </w:r>
          </w:p>
          <w:p w:rsidR="00CE6D6B" w:rsidRPr="00CE6D6B" w:rsidRDefault="00CE6D6B" w:rsidP="00CE6D6B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E6D6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Парчадан видеолавҳа томоша қилинг.</w:t>
            </w:r>
          </w:p>
          <w:p w:rsidR="00CE6D6B" w:rsidRPr="00CE6D6B" w:rsidRDefault="00CE6D6B" w:rsidP="00CE6D6B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CE6D6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“Савол - биздан, жавоб - сиздан” усули</w:t>
            </w:r>
          </w:p>
          <w:p w:rsidR="00CE6D6B" w:rsidRPr="00CE6D6B" w:rsidRDefault="00CE6D6B" w:rsidP="00CE6D6B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E6D6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1.Акбаралининг ичимликка берилишининг сабаби нимада эди?</w:t>
            </w:r>
          </w:p>
          <w:p w:rsidR="00CE6D6B" w:rsidRPr="00CE6D6B" w:rsidRDefault="00CE6D6B" w:rsidP="00CE6D6B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E6D6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2.Онасининг ўлимига ўғлини сабабчи қила оламизми?</w:t>
            </w:r>
          </w:p>
          <w:p w:rsidR="00CE6D6B" w:rsidRPr="00CE6D6B" w:rsidRDefault="00CE6D6B" w:rsidP="00CE6D6B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E6D6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3.Меҳмонхона анкетаси нега уни эсанкиратиб қўйди?</w:t>
            </w:r>
          </w:p>
          <w:p w:rsidR="00CE6D6B" w:rsidRPr="00CE6D6B" w:rsidRDefault="00CE6D6B" w:rsidP="00CE6D6B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E6D6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4.Қабристондаги воқеага қандай фикр билдира оласиз?</w:t>
            </w:r>
          </w:p>
          <w:p w:rsidR="00CE6D6B" w:rsidRPr="00CE6D6B" w:rsidRDefault="00CE6D6B" w:rsidP="00CE6D6B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E6D6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 “Пиджагини бериш” оқибати нималарга олиб келди?</w:t>
            </w:r>
          </w:p>
          <w:p w:rsidR="00CE6D6B" w:rsidRPr="00CE6D6B" w:rsidRDefault="00CE6D6B" w:rsidP="00CE6D6B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E6D6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6.Нега онаси ўзини пишиб етилган мевага ўхшатди?</w:t>
            </w:r>
          </w:p>
          <w:p w:rsidR="00CE6D6B" w:rsidRPr="00CE6D6B" w:rsidRDefault="00CE6D6B" w:rsidP="00CE6D6B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E6D6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7.Умрининг охирида Акбарали дуруст ечим қабулладими ,ёки...?</w:t>
            </w:r>
          </w:p>
          <w:p w:rsidR="00CE6D6B" w:rsidRPr="00CE6D6B" w:rsidRDefault="00CE6D6B" w:rsidP="00CE6D6B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E6D6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Қолиплаштирувчи баҳолаш</w:t>
            </w:r>
          </w:p>
          <w:p w:rsidR="00CE6D6B" w:rsidRPr="00CE6D6B" w:rsidRDefault="00CE6D6B" w:rsidP="00CE6D6B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E6D6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3-топшириқ. Гуруҳ билан ишлаш</w:t>
            </w:r>
          </w:p>
          <w:p w:rsidR="00CE6D6B" w:rsidRPr="00CE6D6B" w:rsidRDefault="00CE6D6B" w:rsidP="00CE6D6B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E6D6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1-гуруҳ.</w:t>
            </w:r>
          </w:p>
          <w:p w:rsidR="00CE6D6B" w:rsidRPr="00CE6D6B" w:rsidRDefault="00CE6D6B" w:rsidP="00CE6D6B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E6D6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Акбаралининг дуч келган муаммоларини аниқлайди.</w:t>
            </w:r>
          </w:p>
          <w:p w:rsidR="00CE6D6B" w:rsidRPr="00CE6D6B" w:rsidRDefault="00CE6D6B" w:rsidP="00CE6D6B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E6D6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2-гуруҳ</w:t>
            </w:r>
          </w:p>
          <w:p w:rsidR="00CE6D6B" w:rsidRPr="00CE6D6B" w:rsidRDefault="00CE6D6B" w:rsidP="00CE6D6B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E6D6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“Акбаралининг ҳаёти мазмунли бўлиши учун қандай йўл танлаши керак эди?” саволига жавоб беринг.</w:t>
            </w:r>
          </w:p>
          <w:p w:rsidR="00CE6D6B" w:rsidRPr="00CE6D6B" w:rsidRDefault="00CE6D6B" w:rsidP="00CE6D6B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E6D6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Қолиплаштирувчи баҳолаш (ўзаро </w:t>
            </w:r>
            <w:r w:rsidRPr="00CE6D6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lastRenderedPageBreak/>
              <w:t>бир-бирини баҳолаш)</w:t>
            </w:r>
          </w:p>
          <w:p w:rsidR="00CE6D6B" w:rsidRPr="00CE6D6B" w:rsidRDefault="00CE6D6B" w:rsidP="00CE6D6B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E6D6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“Отамни танийсанми?” усули(Ҳар бир гуруҳдан 3та ўқувчи ўртага чақирилади, исми айтилган ўқувчининг отасининг исми айтилиши керак.Ўқувчилар синфдошининг отасининг исмини билиб олишади.</w:t>
            </w:r>
          </w:p>
          <w:p w:rsidR="00CE6D6B" w:rsidRPr="00CE6D6B" w:rsidRDefault="00CE6D6B" w:rsidP="00CE6D6B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E6D6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4-топшириқ.</w:t>
            </w:r>
          </w:p>
          <w:p w:rsidR="00CE6D6B" w:rsidRPr="00CE6D6B" w:rsidRDefault="00CE6D6B" w:rsidP="00CE6D6B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E6D6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Мардлик ва номардлик ҳақида мақоллар айтинг.</w:t>
            </w:r>
          </w:p>
          <w:p w:rsidR="00CE6D6B" w:rsidRPr="00CE6D6B" w:rsidRDefault="00CE6D6B" w:rsidP="00CE6D6B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E6D6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Қолиплаштирувчи баҳолаш ( ўз-ўзини баҳолаш)</w:t>
            </w:r>
          </w:p>
          <w:p w:rsidR="00CE6D6B" w:rsidRPr="00CE6D6B" w:rsidRDefault="00CE6D6B" w:rsidP="00CE6D6B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E6D6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5-топшириқ</w:t>
            </w:r>
          </w:p>
          <w:p w:rsidR="00CE6D6B" w:rsidRPr="00CE6D6B" w:rsidRDefault="00CE6D6B" w:rsidP="00CE6D6B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E6D6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1-гуруҳ</w:t>
            </w:r>
          </w:p>
          <w:p w:rsidR="00CE6D6B" w:rsidRPr="00CE6D6B" w:rsidRDefault="00CE6D6B" w:rsidP="00CE6D6B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E6D6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Акбаралига мактуб ёзинг.</w:t>
            </w:r>
          </w:p>
          <w:p w:rsidR="00CE6D6B" w:rsidRPr="00CE6D6B" w:rsidRDefault="00CE6D6B" w:rsidP="00CE6D6B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E6D6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2-гуруҳ.</w:t>
            </w:r>
          </w:p>
          <w:p w:rsidR="00CE6D6B" w:rsidRPr="00CE6D6B" w:rsidRDefault="00CE6D6B" w:rsidP="00CE6D6B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E6D6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Асардан нимани ўргандингиз?</w:t>
            </w:r>
          </w:p>
          <w:p w:rsidR="00CE6D6B" w:rsidRPr="00CE6D6B" w:rsidRDefault="00CE6D6B" w:rsidP="00CE6D6B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E6D6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Қолиплаштирувчи баҳолаш (ўқитувчи баҳоси)</w:t>
            </w:r>
          </w:p>
        </w:tc>
        <w:tc>
          <w:tcPr>
            <w:tcW w:w="2693" w:type="dxa"/>
          </w:tcPr>
          <w:p w:rsidR="00CE6D6B" w:rsidRPr="00CE6D6B" w:rsidRDefault="00CE6D6B" w:rsidP="00CE6D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E6D6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Дарслик ва иш дафтарини ҳозирлайди.</w:t>
            </w:r>
          </w:p>
          <w:p w:rsidR="00CE6D6B" w:rsidRPr="00CE6D6B" w:rsidRDefault="00CE6D6B" w:rsidP="00CE6D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E6D6B" w:rsidRPr="00CE6D6B" w:rsidRDefault="00CE6D6B" w:rsidP="00CE6D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E6D6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Иш дафтарига бугунги сана ва мавзуни ёзади.</w:t>
            </w:r>
          </w:p>
          <w:p w:rsidR="00CE6D6B" w:rsidRPr="00CE6D6B" w:rsidRDefault="00CE6D6B" w:rsidP="00CE6D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E6D6B" w:rsidRPr="00CE6D6B" w:rsidRDefault="00CE6D6B" w:rsidP="00CE6D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E6D6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«Ким чаққон» ўйинида иштирок этади.</w:t>
            </w:r>
          </w:p>
          <w:p w:rsidR="00CE6D6B" w:rsidRPr="00CE6D6B" w:rsidRDefault="00CE6D6B" w:rsidP="00CE6D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E6D6B" w:rsidRPr="00CE6D6B" w:rsidRDefault="00CE6D6B" w:rsidP="00CE6D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E6D6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Парчадан видеолавҳа томоша қилади.</w:t>
            </w:r>
          </w:p>
          <w:p w:rsidR="00CE6D6B" w:rsidRPr="00CE6D6B" w:rsidRDefault="00CE6D6B" w:rsidP="00CE6D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E6D6B" w:rsidRPr="00CE6D6B" w:rsidRDefault="00CE6D6B" w:rsidP="00CE6D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E6D6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Берилган саволларга жавоб беради.</w:t>
            </w:r>
          </w:p>
          <w:p w:rsidR="00CE6D6B" w:rsidRPr="00CE6D6B" w:rsidRDefault="00CE6D6B" w:rsidP="00CE6D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E6D6B" w:rsidRPr="00CE6D6B" w:rsidRDefault="00CE6D6B" w:rsidP="00CE6D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E6D6B" w:rsidRPr="00CE6D6B" w:rsidRDefault="00CE6D6B" w:rsidP="00CE6D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E6D6B" w:rsidRPr="00CE6D6B" w:rsidRDefault="00CE6D6B" w:rsidP="00CE6D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E6D6B" w:rsidRPr="00CE6D6B" w:rsidRDefault="00CE6D6B" w:rsidP="00CE6D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E6D6B" w:rsidRPr="00CE6D6B" w:rsidRDefault="00CE6D6B" w:rsidP="00CE6D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E6D6B" w:rsidRPr="00CE6D6B" w:rsidRDefault="00CE6D6B" w:rsidP="00CE6D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E6D6B" w:rsidRPr="00CE6D6B" w:rsidRDefault="00CE6D6B" w:rsidP="00CE6D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E6D6B" w:rsidRPr="00CE6D6B" w:rsidRDefault="00CE6D6B" w:rsidP="00CE6D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E6D6B" w:rsidRPr="00CE6D6B" w:rsidRDefault="00CE6D6B" w:rsidP="00CE6D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E6D6B" w:rsidRPr="00CE6D6B" w:rsidRDefault="00CE6D6B" w:rsidP="00CE6D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E6D6B" w:rsidRPr="00CE6D6B" w:rsidRDefault="00CE6D6B" w:rsidP="00CE6D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E6D6B" w:rsidRPr="00CE6D6B" w:rsidRDefault="00CE6D6B" w:rsidP="00CE6D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E6D6B" w:rsidRPr="00CE6D6B" w:rsidRDefault="00CE6D6B" w:rsidP="00CE6D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E6D6B" w:rsidRPr="00CE6D6B" w:rsidRDefault="00CE6D6B" w:rsidP="00CE6D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E6D6B" w:rsidRPr="00CE6D6B" w:rsidRDefault="00CE6D6B" w:rsidP="00CE6D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E6D6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1-гуруҳ.</w:t>
            </w:r>
          </w:p>
          <w:p w:rsidR="00CE6D6B" w:rsidRPr="00CE6D6B" w:rsidRDefault="00CE6D6B" w:rsidP="00CE6D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E6D6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Акбаралининг дуч келган муаммолари устида ишлайди.</w:t>
            </w:r>
          </w:p>
          <w:p w:rsidR="00CE6D6B" w:rsidRPr="00CE6D6B" w:rsidRDefault="00CE6D6B" w:rsidP="00CE6D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E6D6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2-гуруҳ.</w:t>
            </w:r>
          </w:p>
          <w:p w:rsidR="00CE6D6B" w:rsidRPr="00CE6D6B" w:rsidRDefault="00CE6D6B" w:rsidP="00CE6D6B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E6D6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“Акбаралининг ҳаёти </w:t>
            </w:r>
            <w:r w:rsidRPr="00CE6D6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lastRenderedPageBreak/>
              <w:t>мазмунли бўлиши учун қандай йўл танлаши керак эди?” саволига жавоб беради.</w:t>
            </w:r>
          </w:p>
          <w:p w:rsidR="00CE6D6B" w:rsidRPr="00CE6D6B" w:rsidRDefault="00CE6D6B" w:rsidP="00CE6D6B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E6D6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“Отамни танийсанми? ўйинида иштирок этади.</w:t>
            </w:r>
          </w:p>
          <w:p w:rsidR="00CE6D6B" w:rsidRPr="00CE6D6B" w:rsidRDefault="00CE6D6B" w:rsidP="00CE6D6B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CE6D6B" w:rsidRPr="00CE6D6B" w:rsidRDefault="00CE6D6B" w:rsidP="00CE6D6B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E6D6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Мардлик ва номардлик ҳақида мақоллар айтади.</w:t>
            </w:r>
          </w:p>
          <w:p w:rsidR="00CE6D6B" w:rsidRPr="00CE6D6B" w:rsidRDefault="00CE6D6B" w:rsidP="00CE6D6B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CE6D6B" w:rsidRPr="00CE6D6B" w:rsidRDefault="00CE6D6B" w:rsidP="00CE6D6B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CE6D6B" w:rsidRPr="00CE6D6B" w:rsidRDefault="00CE6D6B" w:rsidP="00CE6D6B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CE6D6B" w:rsidRPr="00CE6D6B" w:rsidRDefault="00CE6D6B" w:rsidP="00CE6D6B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E6D6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1-гуруҳ</w:t>
            </w:r>
          </w:p>
          <w:p w:rsidR="00CE6D6B" w:rsidRPr="00CE6D6B" w:rsidRDefault="00CE6D6B" w:rsidP="00CE6D6B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E6D6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Акбаралига мактуб ёзади.</w:t>
            </w:r>
          </w:p>
          <w:p w:rsidR="00CE6D6B" w:rsidRPr="00CE6D6B" w:rsidRDefault="00CE6D6B" w:rsidP="00CE6D6B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  <w:p w:rsidR="00CE6D6B" w:rsidRPr="00CE6D6B" w:rsidRDefault="00CE6D6B" w:rsidP="00CE6D6B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E6D6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2-гуруҳ.</w:t>
            </w:r>
          </w:p>
          <w:p w:rsidR="00CE6D6B" w:rsidRPr="00CE6D6B" w:rsidRDefault="00CE6D6B" w:rsidP="00CE6D6B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E6D6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Шахсий фикрига таяниб асардан нимани ўрганганлигини ёзади.</w:t>
            </w:r>
            <w:bookmarkStart w:id="0" w:name="_GoBack"/>
            <w:bookmarkEnd w:id="0"/>
          </w:p>
        </w:tc>
        <w:tc>
          <w:tcPr>
            <w:tcW w:w="2297" w:type="dxa"/>
          </w:tcPr>
          <w:p w:rsidR="00CE6D6B" w:rsidRPr="00CE6D6B" w:rsidRDefault="00CE6D6B" w:rsidP="00CE6D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</w:pPr>
            <w:r w:rsidRPr="00CE6D6B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lastRenderedPageBreak/>
              <w:t>Дескрипторлар</w:t>
            </w:r>
          </w:p>
          <w:p w:rsidR="00CE6D6B" w:rsidRPr="00CE6D6B" w:rsidRDefault="00CE6D6B" w:rsidP="00CE6D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</w:pPr>
            <w:r w:rsidRPr="00CE6D6B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-саволларга жавоб беради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CE6D6B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1б</w:t>
            </w:r>
          </w:p>
          <w:p w:rsidR="00CE6D6B" w:rsidRPr="00CE6D6B" w:rsidRDefault="00CE6D6B" w:rsidP="00CE6D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</w:pPr>
            <w:r w:rsidRPr="00CE6D6B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-Акбаралининг дуч келган муаммоларини аниқлайди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 xml:space="preserve"> </w:t>
            </w:r>
            <w:r w:rsidRPr="00CE6D6B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2б</w:t>
            </w:r>
          </w:p>
          <w:p w:rsidR="00CE6D6B" w:rsidRPr="00CE6D6B" w:rsidRDefault="00CE6D6B" w:rsidP="00CE6D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</w:pPr>
            <w:r w:rsidRPr="00CE6D6B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-Акбаралининг ҳаёти мазмунли бўлиши учун қандай йўл танлаши кераклигини</w:t>
            </w:r>
          </w:p>
          <w:p w:rsidR="00CE6D6B" w:rsidRPr="00CE6D6B" w:rsidRDefault="00CE6D6B" w:rsidP="00CE6D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 xml:space="preserve">билади </w:t>
            </w:r>
            <w:r w:rsidRPr="00CE6D6B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2б</w:t>
            </w:r>
          </w:p>
          <w:p w:rsidR="00CE6D6B" w:rsidRPr="00CE6D6B" w:rsidRDefault="00CE6D6B" w:rsidP="00CE6D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</w:pPr>
            <w:r w:rsidRPr="00CE6D6B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-мақол айтади 1б</w:t>
            </w:r>
          </w:p>
          <w:p w:rsidR="00CE6D6B" w:rsidRPr="00CE6D6B" w:rsidRDefault="00CE6D6B" w:rsidP="00CE6D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 xml:space="preserve">-асар қаҳрамонига мактуб ёзади </w:t>
            </w:r>
            <w:r w:rsidRPr="00CE6D6B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2б</w:t>
            </w:r>
          </w:p>
          <w:p w:rsidR="00CE6D6B" w:rsidRPr="00CE6D6B" w:rsidRDefault="00CE6D6B" w:rsidP="00CE6D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</w:pPr>
            <w:r w:rsidRPr="00CE6D6B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-а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 xml:space="preserve">сардан хулоса чиқаради </w:t>
            </w:r>
            <w:r w:rsidRPr="00CE6D6B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2б</w:t>
            </w:r>
          </w:p>
          <w:p w:rsidR="00CE6D6B" w:rsidRPr="00CE6D6B" w:rsidRDefault="00CE6D6B" w:rsidP="00CE6D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</w:pPr>
            <w:r w:rsidRPr="00CE6D6B">
              <w:rPr>
                <w:rFonts w:ascii="Times New Roman" w:eastAsia="Times New Roman" w:hAnsi="Times New Roman" w:cs="Times New Roman"/>
                <w:sz w:val="20"/>
                <w:szCs w:val="20"/>
                <w:lang w:val="uz-Cyrl-UZ"/>
              </w:rPr>
              <w:t>Қолиплаштирувчи баҳолаш (ўқитувчи баҳоси)-</w:t>
            </w:r>
          </w:p>
        </w:tc>
        <w:tc>
          <w:tcPr>
            <w:tcW w:w="1418" w:type="dxa"/>
          </w:tcPr>
          <w:p w:rsidR="00CE6D6B" w:rsidRPr="00CE6D6B" w:rsidRDefault="00CE6D6B" w:rsidP="00CE6D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E6D6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Дарслик. иш дафтарлари</w:t>
            </w:r>
          </w:p>
          <w:p w:rsidR="00CE6D6B" w:rsidRPr="00CE6D6B" w:rsidRDefault="00CE6D6B" w:rsidP="00CE6D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E6D6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Ёзувчи портрети,</w:t>
            </w:r>
          </w:p>
          <w:p w:rsidR="00CE6D6B" w:rsidRPr="00CE6D6B" w:rsidRDefault="00CE6D6B" w:rsidP="00CE6D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E6D6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слайд, видеолавҳа</w:t>
            </w:r>
          </w:p>
        </w:tc>
      </w:tr>
      <w:tr w:rsidR="00CE6D6B" w:rsidRPr="00CE6D6B" w:rsidTr="00CE6D6B">
        <w:trPr>
          <w:trHeight w:val="834"/>
        </w:trPr>
        <w:tc>
          <w:tcPr>
            <w:tcW w:w="1668" w:type="dxa"/>
          </w:tcPr>
          <w:p w:rsidR="00CE6D6B" w:rsidRPr="00CE6D6B" w:rsidRDefault="00CE6D6B" w:rsidP="00CE6D6B">
            <w:pPr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CE6D6B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lastRenderedPageBreak/>
              <w:t>Дарснинг якуний қисми</w:t>
            </w:r>
          </w:p>
        </w:tc>
        <w:tc>
          <w:tcPr>
            <w:tcW w:w="3436" w:type="dxa"/>
            <w:gridSpan w:val="2"/>
          </w:tcPr>
          <w:p w:rsidR="00CE6D6B" w:rsidRPr="00CE6D6B" w:rsidRDefault="00CE6D6B" w:rsidP="00CE6D6B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E6D6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Дарс якунида ўқувчилар рефлексия олиб борадилар.Ўқувчилар билан “БББ”усулида  олиб борилади.</w:t>
            </w:r>
          </w:p>
          <w:p w:rsidR="00CE6D6B" w:rsidRPr="00CE6D6B" w:rsidRDefault="00CE6D6B" w:rsidP="00CE6D6B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CE6D6B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Уйга вазифа : Асарни ўқиб, мазмунини ўзлаштиринг.</w:t>
            </w:r>
          </w:p>
        </w:tc>
        <w:tc>
          <w:tcPr>
            <w:tcW w:w="2693" w:type="dxa"/>
          </w:tcPr>
          <w:p w:rsidR="00CE6D6B" w:rsidRPr="00CE6D6B" w:rsidRDefault="00CE6D6B" w:rsidP="00CE6D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E6D6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Рефлексияга жавоб беради. Уйга вазифани белгилайди</w:t>
            </w:r>
          </w:p>
        </w:tc>
        <w:tc>
          <w:tcPr>
            <w:tcW w:w="2297" w:type="dxa"/>
          </w:tcPr>
          <w:p w:rsidR="00CE6D6B" w:rsidRPr="00CE6D6B" w:rsidRDefault="00CE6D6B" w:rsidP="00CE6D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CE6D6B" w:rsidRPr="00CE6D6B" w:rsidRDefault="00CE6D6B" w:rsidP="00CE6D6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CE6D6B" w:rsidRPr="00CE6D6B" w:rsidRDefault="00CE6D6B" w:rsidP="00CE6D6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CE6D6B" w:rsidRPr="00CE6D6B" w:rsidSect="00CE6D6B">
      <w:pgSz w:w="11906" w:h="16838"/>
      <w:pgMar w:top="567" w:right="568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S SchoolBook">
    <w:altName w:val="Arial"/>
    <w:panose1 w:val="00000000000000000000"/>
    <w:charset w:val="00"/>
    <w:family w:val="modern"/>
    <w:notTrueType/>
    <w:pitch w:val="variable"/>
    <w:sig w:usb0="800002AF" w:usb1="40000048" w:usb2="00000000" w:usb3="00000000" w:csb0="000001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7C99"/>
    <w:multiLevelType w:val="hybridMultilevel"/>
    <w:tmpl w:val="1BD2A5A4"/>
    <w:lvl w:ilvl="0" w:tplc="041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D7957"/>
    <w:multiLevelType w:val="hybridMultilevel"/>
    <w:tmpl w:val="A6B4D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2665F"/>
    <w:multiLevelType w:val="hybridMultilevel"/>
    <w:tmpl w:val="45D8EE9E"/>
    <w:lvl w:ilvl="0" w:tplc="0419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1B082866"/>
    <w:multiLevelType w:val="hybridMultilevel"/>
    <w:tmpl w:val="D59085B0"/>
    <w:lvl w:ilvl="0" w:tplc="8C66BD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E0B3C1C"/>
    <w:multiLevelType w:val="hybridMultilevel"/>
    <w:tmpl w:val="9514C5C6"/>
    <w:lvl w:ilvl="0" w:tplc="CC76636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BA7B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06EB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50BC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B6192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867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F81F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10B0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222F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BE077D"/>
    <w:multiLevelType w:val="hybridMultilevel"/>
    <w:tmpl w:val="ECD0A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C5360"/>
    <w:multiLevelType w:val="hybridMultilevel"/>
    <w:tmpl w:val="BB1808E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DA0383"/>
    <w:multiLevelType w:val="hybridMultilevel"/>
    <w:tmpl w:val="E7CC29DA"/>
    <w:lvl w:ilvl="0" w:tplc="AC3C15F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771D93"/>
    <w:multiLevelType w:val="hybridMultilevel"/>
    <w:tmpl w:val="B4F844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593800"/>
    <w:multiLevelType w:val="hybridMultilevel"/>
    <w:tmpl w:val="FCF839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EC08D3"/>
    <w:multiLevelType w:val="hybridMultilevel"/>
    <w:tmpl w:val="0FAA566A"/>
    <w:lvl w:ilvl="0" w:tplc="8E3E4B6E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9C6A27"/>
    <w:multiLevelType w:val="hybridMultilevel"/>
    <w:tmpl w:val="9702B92A"/>
    <w:lvl w:ilvl="0" w:tplc="5A9A36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45923E94"/>
    <w:multiLevelType w:val="hybridMultilevel"/>
    <w:tmpl w:val="19FE820E"/>
    <w:lvl w:ilvl="0" w:tplc="04190001">
      <w:start w:val="1"/>
      <w:numFmt w:val="bullet"/>
      <w:lvlText w:val=""/>
      <w:lvlJc w:val="left"/>
      <w:pPr>
        <w:ind w:left="353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3">
    <w:nsid w:val="47390E0B"/>
    <w:multiLevelType w:val="hybridMultilevel"/>
    <w:tmpl w:val="73BA1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1A7AD4"/>
    <w:multiLevelType w:val="hybridMultilevel"/>
    <w:tmpl w:val="EAD222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433D2B"/>
    <w:multiLevelType w:val="hybridMultilevel"/>
    <w:tmpl w:val="EBD87B8C"/>
    <w:lvl w:ilvl="0" w:tplc="B5F2ABD8">
      <w:start w:val="16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AB4219"/>
    <w:multiLevelType w:val="hybridMultilevel"/>
    <w:tmpl w:val="D67859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0B55B0"/>
    <w:multiLevelType w:val="hybridMultilevel"/>
    <w:tmpl w:val="149AA30E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EA772BC"/>
    <w:multiLevelType w:val="hybridMultilevel"/>
    <w:tmpl w:val="C7A49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3A657D"/>
    <w:multiLevelType w:val="multilevel"/>
    <w:tmpl w:val="9768F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DB6C06"/>
    <w:multiLevelType w:val="hybridMultilevel"/>
    <w:tmpl w:val="686C88A4"/>
    <w:lvl w:ilvl="0" w:tplc="0360D54C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1">
    <w:nsid w:val="651F2350"/>
    <w:multiLevelType w:val="hybridMultilevel"/>
    <w:tmpl w:val="A7E22912"/>
    <w:lvl w:ilvl="0" w:tplc="7B20DA56">
      <w:start w:val="1"/>
      <w:numFmt w:val="bullet"/>
      <w:lvlText w:val="-"/>
      <w:lvlJc w:val="left"/>
      <w:pPr>
        <w:ind w:left="720" w:hanging="360"/>
      </w:pPr>
      <w:rPr>
        <w:rFonts w:ascii="DS SchoolBook" w:eastAsia="Times New Roman" w:hAnsi="DS SchoolBook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3A11A6"/>
    <w:multiLevelType w:val="hybridMultilevel"/>
    <w:tmpl w:val="A7C27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EB16C9"/>
    <w:multiLevelType w:val="hybridMultilevel"/>
    <w:tmpl w:val="73946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295232"/>
    <w:multiLevelType w:val="hybridMultilevel"/>
    <w:tmpl w:val="FA5E6BD8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8931AF"/>
    <w:multiLevelType w:val="hybridMultilevel"/>
    <w:tmpl w:val="34E6D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666995"/>
    <w:multiLevelType w:val="hybridMultilevel"/>
    <w:tmpl w:val="099287DC"/>
    <w:lvl w:ilvl="0" w:tplc="46128C2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1"/>
  </w:num>
  <w:num w:numId="5">
    <w:abstractNumId w:val="8"/>
  </w:num>
  <w:num w:numId="6">
    <w:abstractNumId w:val="18"/>
  </w:num>
  <w:num w:numId="7">
    <w:abstractNumId w:val="9"/>
  </w:num>
  <w:num w:numId="8">
    <w:abstractNumId w:val="16"/>
  </w:num>
  <w:num w:numId="9">
    <w:abstractNumId w:val="12"/>
  </w:num>
  <w:num w:numId="10">
    <w:abstractNumId w:val="2"/>
  </w:num>
  <w:num w:numId="11">
    <w:abstractNumId w:val="22"/>
  </w:num>
  <w:num w:numId="12">
    <w:abstractNumId w:val="14"/>
  </w:num>
  <w:num w:numId="13">
    <w:abstractNumId w:val="20"/>
  </w:num>
  <w:num w:numId="14">
    <w:abstractNumId w:val="23"/>
  </w:num>
  <w:num w:numId="15">
    <w:abstractNumId w:val="17"/>
  </w:num>
  <w:num w:numId="16">
    <w:abstractNumId w:val="3"/>
  </w:num>
  <w:num w:numId="17">
    <w:abstractNumId w:val="24"/>
  </w:num>
  <w:num w:numId="18">
    <w:abstractNumId w:val="19"/>
  </w:num>
  <w:num w:numId="19">
    <w:abstractNumId w:val="6"/>
  </w:num>
  <w:num w:numId="20">
    <w:abstractNumId w:val="26"/>
  </w:num>
  <w:num w:numId="21">
    <w:abstractNumId w:val="15"/>
  </w:num>
  <w:num w:numId="22">
    <w:abstractNumId w:val="11"/>
  </w:num>
  <w:num w:numId="23">
    <w:abstractNumId w:val="13"/>
  </w:num>
  <w:num w:numId="24">
    <w:abstractNumId w:val="10"/>
  </w:num>
  <w:num w:numId="25">
    <w:abstractNumId w:val="25"/>
  </w:num>
  <w:num w:numId="26">
    <w:abstractNumId w:val="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AD"/>
    <w:rsid w:val="00005661"/>
    <w:rsid w:val="00007C00"/>
    <w:rsid w:val="00022784"/>
    <w:rsid w:val="00024BF4"/>
    <w:rsid w:val="000419E5"/>
    <w:rsid w:val="00051C65"/>
    <w:rsid w:val="000609F8"/>
    <w:rsid w:val="0008359A"/>
    <w:rsid w:val="000949F8"/>
    <w:rsid w:val="0009676C"/>
    <w:rsid w:val="00096B43"/>
    <w:rsid w:val="000B12ED"/>
    <w:rsid w:val="000E4BE0"/>
    <w:rsid w:val="000F0DFC"/>
    <w:rsid w:val="000F1EB3"/>
    <w:rsid w:val="001018C0"/>
    <w:rsid w:val="001031C3"/>
    <w:rsid w:val="00134528"/>
    <w:rsid w:val="001367B6"/>
    <w:rsid w:val="00166D4C"/>
    <w:rsid w:val="00170E71"/>
    <w:rsid w:val="00173C34"/>
    <w:rsid w:val="00175FA6"/>
    <w:rsid w:val="00181F9B"/>
    <w:rsid w:val="00182E68"/>
    <w:rsid w:val="00190996"/>
    <w:rsid w:val="001976F1"/>
    <w:rsid w:val="001A331A"/>
    <w:rsid w:val="001D1723"/>
    <w:rsid w:val="001D239C"/>
    <w:rsid w:val="001F393A"/>
    <w:rsid w:val="00204880"/>
    <w:rsid w:val="00215073"/>
    <w:rsid w:val="0021679A"/>
    <w:rsid w:val="002267B4"/>
    <w:rsid w:val="00250214"/>
    <w:rsid w:val="00284AC2"/>
    <w:rsid w:val="00285002"/>
    <w:rsid w:val="002D530D"/>
    <w:rsid w:val="002E14CF"/>
    <w:rsid w:val="002E1B01"/>
    <w:rsid w:val="002F61B1"/>
    <w:rsid w:val="003015A2"/>
    <w:rsid w:val="0030689A"/>
    <w:rsid w:val="00307A5A"/>
    <w:rsid w:val="00320067"/>
    <w:rsid w:val="0032363A"/>
    <w:rsid w:val="0034464D"/>
    <w:rsid w:val="00347AEF"/>
    <w:rsid w:val="003A227F"/>
    <w:rsid w:val="003A55E5"/>
    <w:rsid w:val="003C5EC5"/>
    <w:rsid w:val="003E6542"/>
    <w:rsid w:val="004007C7"/>
    <w:rsid w:val="004030EA"/>
    <w:rsid w:val="00433239"/>
    <w:rsid w:val="00442270"/>
    <w:rsid w:val="00444F32"/>
    <w:rsid w:val="0044503B"/>
    <w:rsid w:val="00463410"/>
    <w:rsid w:val="0046683A"/>
    <w:rsid w:val="00472482"/>
    <w:rsid w:val="00485973"/>
    <w:rsid w:val="004B03C4"/>
    <w:rsid w:val="004B39DA"/>
    <w:rsid w:val="004C13FB"/>
    <w:rsid w:val="005014D7"/>
    <w:rsid w:val="005149A0"/>
    <w:rsid w:val="0051694B"/>
    <w:rsid w:val="005244BB"/>
    <w:rsid w:val="0054106E"/>
    <w:rsid w:val="00550032"/>
    <w:rsid w:val="005603D8"/>
    <w:rsid w:val="005652CF"/>
    <w:rsid w:val="005751E2"/>
    <w:rsid w:val="0062364F"/>
    <w:rsid w:val="006270EA"/>
    <w:rsid w:val="00635365"/>
    <w:rsid w:val="0064078A"/>
    <w:rsid w:val="00646BB1"/>
    <w:rsid w:val="006527D3"/>
    <w:rsid w:val="006558F9"/>
    <w:rsid w:val="00676D6A"/>
    <w:rsid w:val="00681D20"/>
    <w:rsid w:val="006835FB"/>
    <w:rsid w:val="00690DCA"/>
    <w:rsid w:val="00693C27"/>
    <w:rsid w:val="0069708D"/>
    <w:rsid w:val="006A5FB0"/>
    <w:rsid w:val="006A6424"/>
    <w:rsid w:val="006D6A97"/>
    <w:rsid w:val="006F04B6"/>
    <w:rsid w:val="006F1948"/>
    <w:rsid w:val="00712124"/>
    <w:rsid w:val="00762825"/>
    <w:rsid w:val="007701DF"/>
    <w:rsid w:val="0077083F"/>
    <w:rsid w:val="00774FBC"/>
    <w:rsid w:val="00784001"/>
    <w:rsid w:val="00786FAE"/>
    <w:rsid w:val="007B4BB0"/>
    <w:rsid w:val="007D0BA2"/>
    <w:rsid w:val="007F0FA6"/>
    <w:rsid w:val="00824442"/>
    <w:rsid w:val="008406E6"/>
    <w:rsid w:val="00884110"/>
    <w:rsid w:val="008A06AC"/>
    <w:rsid w:val="008A7510"/>
    <w:rsid w:val="008B3E60"/>
    <w:rsid w:val="008F09B8"/>
    <w:rsid w:val="009058A3"/>
    <w:rsid w:val="009131BB"/>
    <w:rsid w:val="00916175"/>
    <w:rsid w:val="00925124"/>
    <w:rsid w:val="00942AA1"/>
    <w:rsid w:val="0095478F"/>
    <w:rsid w:val="00954E37"/>
    <w:rsid w:val="00970C09"/>
    <w:rsid w:val="009B6F0A"/>
    <w:rsid w:val="009B6FAC"/>
    <w:rsid w:val="009F0BDA"/>
    <w:rsid w:val="00A05B97"/>
    <w:rsid w:val="00A074A6"/>
    <w:rsid w:val="00A12076"/>
    <w:rsid w:val="00A37B7F"/>
    <w:rsid w:val="00A41E27"/>
    <w:rsid w:val="00A53749"/>
    <w:rsid w:val="00A6489E"/>
    <w:rsid w:val="00A71641"/>
    <w:rsid w:val="00A8618E"/>
    <w:rsid w:val="00A9292B"/>
    <w:rsid w:val="00AA495C"/>
    <w:rsid w:val="00B1252B"/>
    <w:rsid w:val="00B12C8E"/>
    <w:rsid w:val="00B23AE5"/>
    <w:rsid w:val="00B4118E"/>
    <w:rsid w:val="00B96D15"/>
    <w:rsid w:val="00BB01CE"/>
    <w:rsid w:val="00BF0F94"/>
    <w:rsid w:val="00BF15E4"/>
    <w:rsid w:val="00C10A89"/>
    <w:rsid w:val="00C237D6"/>
    <w:rsid w:val="00C26304"/>
    <w:rsid w:val="00C4169B"/>
    <w:rsid w:val="00C46F9D"/>
    <w:rsid w:val="00CB2553"/>
    <w:rsid w:val="00CC7187"/>
    <w:rsid w:val="00CD347A"/>
    <w:rsid w:val="00CE6D6B"/>
    <w:rsid w:val="00CF1C0A"/>
    <w:rsid w:val="00CF4238"/>
    <w:rsid w:val="00D25F15"/>
    <w:rsid w:val="00D47558"/>
    <w:rsid w:val="00D47814"/>
    <w:rsid w:val="00D60B9F"/>
    <w:rsid w:val="00D73139"/>
    <w:rsid w:val="00D75895"/>
    <w:rsid w:val="00DA2774"/>
    <w:rsid w:val="00DC25DD"/>
    <w:rsid w:val="00DC4D99"/>
    <w:rsid w:val="00DF3B16"/>
    <w:rsid w:val="00E0085D"/>
    <w:rsid w:val="00E12040"/>
    <w:rsid w:val="00E229FF"/>
    <w:rsid w:val="00E2536C"/>
    <w:rsid w:val="00E320A3"/>
    <w:rsid w:val="00E32892"/>
    <w:rsid w:val="00E5035E"/>
    <w:rsid w:val="00E5792E"/>
    <w:rsid w:val="00E61A70"/>
    <w:rsid w:val="00E81491"/>
    <w:rsid w:val="00E82943"/>
    <w:rsid w:val="00E846AF"/>
    <w:rsid w:val="00EA18A2"/>
    <w:rsid w:val="00EC59AD"/>
    <w:rsid w:val="00F010A3"/>
    <w:rsid w:val="00F263EF"/>
    <w:rsid w:val="00F3270A"/>
    <w:rsid w:val="00F37CD0"/>
    <w:rsid w:val="00F42AD7"/>
    <w:rsid w:val="00F44C83"/>
    <w:rsid w:val="00F641F3"/>
    <w:rsid w:val="00F81316"/>
    <w:rsid w:val="00F86DBA"/>
    <w:rsid w:val="00F908CF"/>
    <w:rsid w:val="00F90D66"/>
    <w:rsid w:val="00F92E5B"/>
    <w:rsid w:val="00FA5E9B"/>
    <w:rsid w:val="00FC0AF8"/>
    <w:rsid w:val="00FC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BC"/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74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74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550032"/>
    <w:pPr>
      <w:ind w:left="720"/>
      <w:contextualSpacing/>
    </w:pPr>
    <w:rPr>
      <w:rFonts w:asciiTheme="minorHAnsi" w:eastAsiaTheme="minorEastAsia" w:hAnsiTheme="minorHAnsi"/>
      <w:lang w:eastAsia="ru-RU"/>
    </w:rPr>
  </w:style>
  <w:style w:type="character" w:styleId="a6">
    <w:name w:val="Hyperlink"/>
    <w:basedOn w:val="a0"/>
    <w:uiPriority w:val="99"/>
    <w:unhideWhenUsed/>
    <w:rsid w:val="0077083F"/>
    <w:rPr>
      <w:color w:val="0000FF" w:themeColor="hyperlink"/>
      <w:u w:val="single"/>
    </w:rPr>
  </w:style>
  <w:style w:type="character" w:customStyle="1" w:styleId="a7">
    <w:name w:val="Без интервала Знак"/>
    <w:basedOn w:val="a0"/>
    <w:link w:val="a8"/>
    <w:uiPriority w:val="1"/>
    <w:locked/>
    <w:rsid w:val="00F90D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7"/>
    <w:uiPriority w:val="1"/>
    <w:qFormat/>
    <w:rsid w:val="00F90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90D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44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464D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81F9B"/>
    <w:rPr>
      <w:rFonts w:ascii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7B4BB0"/>
    <w:rPr>
      <w:color w:val="800080" w:themeColor="followedHyperlink"/>
      <w:u w:val="single"/>
    </w:rPr>
  </w:style>
  <w:style w:type="character" w:customStyle="1" w:styleId="a5">
    <w:name w:val="Абзац списка Знак"/>
    <w:link w:val="a4"/>
    <w:uiPriority w:val="34"/>
    <w:rsid w:val="009131BB"/>
    <w:rPr>
      <w:rFonts w:eastAsiaTheme="minorEastAsia"/>
      <w:lang w:eastAsia="ru-RU"/>
    </w:rPr>
  </w:style>
  <w:style w:type="table" w:customStyle="1" w:styleId="8">
    <w:name w:val="Сетка таблицы8"/>
    <w:basedOn w:val="a1"/>
    <w:next w:val="a3"/>
    <w:uiPriority w:val="59"/>
    <w:rsid w:val="00204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BC"/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74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74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550032"/>
    <w:pPr>
      <w:ind w:left="720"/>
      <w:contextualSpacing/>
    </w:pPr>
    <w:rPr>
      <w:rFonts w:asciiTheme="minorHAnsi" w:eastAsiaTheme="minorEastAsia" w:hAnsiTheme="minorHAnsi"/>
      <w:lang w:eastAsia="ru-RU"/>
    </w:rPr>
  </w:style>
  <w:style w:type="character" w:styleId="a6">
    <w:name w:val="Hyperlink"/>
    <w:basedOn w:val="a0"/>
    <w:uiPriority w:val="99"/>
    <w:unhideWhenUsed/>
    <w:rsid w:val="0077083F"/>
    <w:rPr>
      <w:color w:val="0000FF" w:themeColor="hyperlink"/>
      <w:u w:val="single"/>
    </w:rPr>
  </w:style>
  <w:style w:type="character" w:customStyle="1" w:styleId="a7">
    <w:name w:val="Без интервала Знак"/>
    <w:basedOn w:val="a0"/>
    <w:link w:val="a8"/>
    <w:uiPriority w:val="1"/>
    <w:locked/>
    <w:rsid w:val="00F90D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7"/>
    <w:uiPriority w:val="1"/>
    <w:qFormat/>
    <w:rsid w:val="00F90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90D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44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464D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81F9B"/>
    <w:rPr>
      <w:rFonts w:ascii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7B4BB0"/>
    <w:rPr>
      <w:color w:val="800080" w:themeColor="followedHyperlink"/>
      <w:u w:val="single"/>
    </w:rPr>
  </w:style>
  <w:style w:type="character" w:customStyle="1" w:styleId="a5">
    <w:name w:val="Абзац списка Знак"/>
    <w:link w:val="a4"/>
    <w:uiPriority w:val="34"/>
    <w:rsid w:val="009131BB"/>
    <w:rPr>
      <w:rFonts w:eastAsiaTheme="minorEastAsia"/>
      <w:lang w:eastAsia="ru-RU"/>
    </w:rPr>
  </w:style>
  <w:style w:type="table" w:customStyle="1" w:styleId="8">
    <w:name w:val="Сетка таблицы8"/>
    <w:basedOn w:val="a1"/>
    <w:next w:val="a3"/>
    <w:uiPriority w:val="59"/>
    <w:rsid w:val="00204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7DF8E-732D-4AE3-8055-9E3847DD0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35</cp:revision>
  <cp:lastPrinted>2024-02-11T17:40:00Z</cp:lastPrinted>
  <dcterms:created xsi:type="dcterms:W3CDTF">2023-02-12T08:04:00Z</dcterms:created>
  <dcterms:modified xsi:type="dcterms:W3CDTF">2024-05-22T17:09:00Z</dcterms:modified>
</cp:coreProperties>
</file>